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5931"/>
      </w:tblGrid>
      <w:tr w:rsidR="00742C4F" w:rsidRPr="00742C4F" w14:paraId="2AEFFE0C" w14:textId="77777777" w:rsidTr="005F0081">
        <w:tc>
          <w:tcPr>
            <w:tcW w:w="2684" w:type="dxa"/>
          </w:tcPr>
          <w:p w14:paraId="64151691" w14:textId="77777777" w:rsidR="00742C4F" w:rsidRDefault="00742C4F" w:rsidP="00742C4F">
            <w:pPr>
              <w:widowControl w:val="0"/>
              <w:tabs>
                <w:tab w:val="left" w:pos="2521"/>
              </w:tabs>
              <w:spacing w:before="60" w:after="6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Centre / école</w:t>
            </w:r>
          </w:p>
        </w:tc>
        <w:tc>
          <w:tcPr>
            <w:tcW w:w="5931" w:type="dxa"/>
            <w:vAlign w:val="center"/>
          </w:tcPr>
          <w:p w14:paraId="180FA314" w14:textId="77777777" w:rsidR="00742C4F" w:rsidRPr="00742C4F" w:rsidRDefault="005F0081" w:rsidP="005F0081">
            <w:pPr>
              <w:widowControl w:val="0"/>
              <w:tabs>
                <w:tab w:val="left" w:pos="2521"/>
              </w:tabs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  <w:t>Nom de l’établissement</w:t>
            </w:r>
          </w:p>
        </w:tc>
      </w:tr>
      <w:tr w:rsidR="00742C4F" w:rsidRPr="00742C4F" w14:paraId="28DC2343" w14:textId="77777777" w:rsidTr="005F0081">
        <w:tc>
          <w:tcPr>
            <w:tcW w:w="2684" w:type="dxa"/>
          </w:tcPr>
          <w:p w14:paraId="53F1ECA6" w14:textId="77777777" w:rsidR="00742C4F" w:rsidRPr="00742C4F" w:rsidRDefault="00742C4F" w:rsidP="00742C4F">
            <w:pPr>
              <w:widowControl w:val="0"/>
              <w:tabs>
                <w:tab w:val="left" w:pos="2521"/>
              </w:tabs>
              <w:spacing w:before="60" w:after="6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Date de la réunion</w:t>
            </w:r>
          </w:p>
        </w:tc>
        <w:tc>
          <w:tcPr>
            <w:tcW w:w="5931" w:type="dxa"/>
            <w:vAlign w:val="center"/>
          </w:tcPr>
          <w:p w14:paraId="0310716D" w14:textId="77777777" w:rsidR="00742C4F" w:rsidRPr="00742C4F" w:rsidRDefault="005F0081" w:rsidP="005F0081">
            <w:pPr>
              <w:widowControl w:val="0"/>
              <w:tabs>
                <w:tab w:val="left" w:pos="2521"/>
              </w:tabs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  <w:t>Date</w:t>
            </w:r>
          </w:p>
        </w:tc>
      </w:tr>
      <w:tr w:rsidR="00742C4F" w:rsidRPr="00742C4F" w14:paraId="7D43CC7C" w14:textId="77777777" w:rsidTr="005F0081">
        <w:tc>
          <w:tcPr>
            <w:tcW w:w="2684" w:type="dxa"/>
          </w:tcPr>
          <w:p w14:paraId="204191D1" w14:textId="77777777" w:rsidR="00742C4F" w:rsidRPr="00742C4F" w:rsidRDefault="00742C4F" w:rsidP="00742C4F">
            <w:pPr>
              <w:widowControl w:val="0"/>
              <w:tabs>
                <w:tab w:val="left" w:pos="2521"/>
              </w:tabs>
              <w:spacing w:before="60" w:after="6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Membres présents</w:t>
            </w:r>
          </w:p>
        </w:tc>
        <w:tc>
          <w:tcPr>
            <w:tcW w:w="5931" w:type="dxa"/>
            <w:vAlign w:val="center"/>
          </w:tcPr>
          <w:p w14:paraId="0E83CC8E" w14:textId="77777777" w:rsidR="00742C4F" w:rsidRPr="00742C4F" w:rsidRDefault="00742C4F" w:rsidP="005F0081">
            <w:pPr>
              <w:widowControl w:val="0"/>
              <w:tabs>
                <w:tab w:val="left" w:pos="2521"/>
              </w:tabs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</w:pPr>
            <w:r w:rsidRPr="00742C4F"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  <w:t>Membre 1</w:t>
            </w:r>
          </w:p>
          <w:p w14:paraId="714B1DF4" w14:textId="77777777" w:rsidR="00742C4F" w:rsidRPr="00742C4F" w:rsidRDefault="00742C4F" w:rsidP="005F0081">
            <w:pPr>
              <w:widowControl w:val="0"/>
              <w:tabs>
                <w:tab w:val="left" w:pos="2521"/>
              </w:tabs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</w:pPr>
            <w:r w:rsidRPr="00742C4F"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  <w:t>Membre 2</w:t>
            </w:r>
          </w:p>
          <w:p w14:paraId="69C90696" w14:textId="77777777" w:rsidR="00742C4F" w:rsidRPr="00742C4F" w:rsidRDefault="00742C4F" w:rsidP="005F0081">
            <w:pPr>
              <w:widowControl w:val="0"/>
              <w:tabs>
                <w:tab w:val="left" w:pos="2521"/>
              </w:tabs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</w:pPr>
            <w:r w:rsidRPr="00742C4F"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  <w:t>Membre 3</w:t>
            </w:r>
          </w:p>
          <w:p w14:paraId="600E8687" w14:textId="77777777" w:rsidR="00742C4F" w:rsidRDefault="00742C4F" w:rsidP="005F0081">
            <w:pPr>
              <w:widowControl w:val="0"/>
              <w:tabs>
                <w:tab w:val="left" w:pos="2521"/>
              </w:tabs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  <w:t>Membre 4</w:t>
            </w:r>
          </w:p>
          <w:p w14:paraId="284BC14F" w14:textId="77777777" w:rsidR="00742C4F" w:rsidRPr="00742C4F" w:rsidRDefault="00742C4F" w:rsidP="005F0081">
            <w:pPr>
              <w:widowControl w:val="0"/>
              <w:tabs>
                <w:tab w:val="left" w:pos="2521"/>
              </w:tabs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  <w:t>Membre 5</w:t>
            </w:r>
          </w:p>
        </w:tc>
      </w:tr>
      <w:tr w:rsidR="00742C4F" w:rsidRPr="00742C4F" w14:paraId="35D5DB32" w14:textId="77777777" w:rsidTr="005F0081">
        <w:trPr>
          <w:trHeight w:val="437"/>
        </w:trPr>
        <w:tc>
          <w:tcPr>
            <w:tcW w:w="2684" w:type="dxa"/>
          </w:tcPr>
          <w:p w14:paraId="2D08BA9E" w14:textId="77777777" w:rsidR="00742C4F" w:rsidRPr="00742C4F" w:rsidRDefault="00742C4F" w:rsidP="00742C4F">
            <w:pPr>
              <w:widowControl w:val="0"/>
              <w:tabs>
                <w:tab w:val="left" w:pos="2521"/>
              </w:tabs>
              <w:spacing w:before="60" w:after="6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Membres absents</w:t>
            </w:r>
            <w:r w:rsidRPr="00742C4F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</w:t>
            </w:r>
          </w:p>
        </w:tc>
        <w:tc>
          <w:tcPr>
            <w:tcW w:w="5931" w:type="dxa"/>
            <w:vAlign w:val="center"/>
          </w:tcPr>
          <w:p w14:paraId="42EC05C2" w14:textId="77777777" w:rsidR="00742C4F" w:rsidRPr="00742C4F" w:rsidRDefault="00742C4F" w:rsidP="005F0081">
            <w:pPr>
              <w:widowControl w:val="0"/>
              <w:tabs>
                <w:tab w:val="left" w:pos="2521"/>
              </w:tabs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</w:pPr>
            <w:r w:rsidRPr="00742C4F"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  <w:t>Membre 1</w:t>
            </w:r>
          </w:p>
          <w:p w14:paraId="73A5AC74" w14:textId="77777777" w:rsidR="00742C4F" w:rsidRPr="00742C4F" w:rsidRDefault="00742C4F" w:rsidP="005F0081">
            <w:pPr>
              <w:widowControl w:val="0"/>
              <w:tabs>
                <w:tab w:val="left" w:pos="2521"/>
              </w:tabs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</w:pPr>
            <w:r w:rsidRPr="00742C4F"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  <w:t>Membre 2</w:t>
            </w:r>
          </w:p>
        </w:tc>
      </w:tr>
      <w:tr w:rsidR="00742C4F" w:rsidRPr="00742C4F" w14:paraId="444D373F" w14:textId="77777777" w:rsidTr="005F0081">
        <w:trPr>
          <w:trHeight w:val="437"/>
        </w:trPr>
        <w:tc>
          <w:tcPr>
            <w:tcW w:w="2684" w:type="dxa"/>
          </w:tcPr>
          <w:p w14:paraId="6846ED25" w14:textId="77777777" w:rsidR="00742C4F" w:rsidRDefault="00742C4F" w:rsidP="00742C4F">
            <w:pPr>
              <w:widowControl w:val="0"/>
              <w:tabs>
                <w:tab w:val="left" w:pos="2521"/>
              </w:tabs>
              <w:spacing w:before="60" w:after="6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Personnes ressources</w:t>
            </w:r>
          </w:p>
        </w:tc>
        <w:tc>
          <w:tcPr>
            <w:tcW w:w="5931" w:type="dxa"/>
            <w:vAlign w:val="center"/>
          </w:tcPr>
          <w:p w14:paraId="0404986F" w14:textId="77777777" w:rsidR="00742C4F" w:rsidRPr="00742C4F" w:rsidRDefault="00742C4F" w:rsidP="005F0081">
            <w:pPr>
              <w:widowControl w:val="0"/>
              <w:tabs>
                <w:tab w:val="left" w:pos="2521"/>
              </w:tabs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</w:pPr>
            <w:r w:rsidRPr="00742C4F"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  <w:t>Personne-ressource 1</w:t>
            </w:r>
          </w:p>
          <w:p w14:paraId="3F5894B2" w14:textId="77777777" w:rsidR="00742C4F" w:rsidRPr="00742C4F" w:rsidRDefault="00742C4F" w:rsidP="005F0081">
            <w:pPr>
              <w:widowControl w:val="0"/>
              <w:tabs>
                <w:tab w:val="left" w:pos="2521"/>
              </w:tabs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</w:pPr>
            <w:r w:rsidRPr="00742C4F">
              <w:rPr>
                <w:rFonts w:asciiTheme="minorHAnsi" w:eastAsia="Calibri" w:hAnsiTheme="minorHAnsi" w:cstheme="minorHAnsi"/>
                <w:color w:val="C00000"/>
                <w:sz w:val="22"/>
                <w:szCs w:val="22"/>
                <w:lang w:eastAsia="en-US"/>
              </w:rPr>
              <w:t>Personne-ressource 2</w:t>
            </w:r>
          </w:p>
        </w:tc>
      </w:tr>
    </w:tbl>
    <w:p w14:paraId="614D49C5" w14:textId="77777777" w:rsidR="000F31C1" w:rsidRPr="00742C4F" w:rsidRDefault="006D0A98" w:rsidP="00742C4F">
      <w:pPr>
        <w:pStyle w:val="Corpsdetexte"/>
        <w:numPr>
          <w:ilvl w:val="0"/>
          <w:numId w:val="15"/>
        </w:numPr>
        <w:tabs>
          <w:tab w:val="left" w:pos="2521"/>
        </w:tabs>
        <w:spacing w:before="360"/>
        <w:ind w:left="357" w:hanging="357"/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r w:rsidRPr="00742C4F">
        <w:rPr>
          <w:rFonts w:asciiTheme="minorHAnsi" w:hAnsiTheme="minorHAnsi" w:cstheme="minorHAnsi"/>
          <w:b/>
          <w:bCs/>
          <w:sz w:val="24"/>
          <w:szCs w:val="24"/>
          <w:lang w:val="fr-CA"/>
        </w:rPr>
        <w:t>PROPOSITION ET ADOPTION DE L’ORDRE DU JOUR</w:t>
      </w:r>
      <w:r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 DE LA RENCONTRE DU </w:t>
      </w:r>
      <w:r w:rsidRPr="006D0A98">
        <w:rPr>
          <w:rFonts w:asciiTheme="minorHAnsi" w:hAnsiTheme="minorHAnsi" w:cstheme="minorHAnsi"/>
          <w:b/>
          <w:bCs/>
          <w:color w:val="C00000"/>
          <w:sz w:val="24"/>
          <w:szCs w:val="24"/>
          <w:lang w:val="fr-CA"/>
        </w:rPr>
        <w:t>DATE DE LA RENCONTRE</w:t>
      </w:r>
    </w:p>
    <w:p w14:paraId="6D13FB42" w14:textId="77777777" w:rsidR="000F31C1" w:rsidRPr="008D6DD7" w:rsidRDefault="000F31C1" w:rsidP="00742C4F">
      <w:pPr>
        <w:pStyle w:val="Corpsdetexte"/>
        <w:tabs>
          <w:tab w:val="left" w:pos="2521"/>
        </w:tabs>
        <w:ind w:left="426"/>
        <w:rPr>
          <w:rFonts w:asciiTheme="minorHAnsi" w:hAnsiTheme="minorHAnsi" w:cstheme="minorHAnsi"/>
          <w:sz w:val="24"/>
          <w:szCs w:val="24"/>
          <w:lang w:val="fr-CA"/>
        </w:rPr>
      </w:pPr>
      <w:r w:rsidRPr="008D6DD7">
        <w:rPr>
          <w:rFonts w:asciiTheme="minorHAnsi" w:hAnsiTheme="minorHAnsi" w:cstheme="minorHAnsi"/>
          <w:sz w:val="24"/>
          <w:szCs w:val="24"/>
          <w:lang w:val="fr-CA"/>
        </w:rPr>
        <w:t>Il est proposé par</w:t>
      </w:r>
      <w:r w:rsidR="00742C4F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  <w:bookmarkStart w:id="0" w:name="_Hlk146293164"/>
      <w:r w:rsidR="00742C4F" w:rsidRPr="00742C4F">
        <w:rPr>
          <w:rFonts w:asciiTheme="minorHAnsi" w:hAnsiTheme="minorHAnsi" w:cstheme="minorHAnsi"/>
          <w:color w:val="C00000"/>
          <w:sz w:val="24"/>
          <w:szCs w:val="24"/>
          <w:lang w:val="fr-CA"/>
        </w:rPr>
        <w:t>membre</w:t>
      </w:r>
      <w:r w:rsidR="004265EB">
        <w:rPr>
          <w:rFonts w:asciiTheme="minorHAnsi" w:hAnsiTheme="minorHAnsi" w:cstheme="minorHAnsi"/>
          <w:color w:val="C00000"/>
          <w:sz w:val="24"/>
          <w:szCs w:val="24"/>
          <w:lang w:val="fr-CA"/>
        </w:rPr>
        <w:t> </w:t>
      </w:r>
      <w:r w:rsidR="00742C4F" w:rsidRPr="00742C4F">
        <w:rPr>
          <w:rFonts w:asciiTheme="minorHAnsi" w:hAnsiTheme="minorHAnsi" w:cstheme="minorHAnsi"/>
          <w:color w:val="C00000"/>
          <w:sz w:val="24"/>
          <w:szCs w:val="24"/>
          <w:lang w:val="fr-CA"/>
        </w:rPr>
        <w:t>1</w:t>
      </w:r>
      <w:bookmarkEnd w:id="0"/>
      <w:r w:rsidRPr="00742C4F"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 </w:t>
      </w:r>
      <w:r w:rsidRPr="008D6DD7">
        <w:rPr>
          <w:rFonts w:asciiTheme="minorHAnsi" w:hAnsiTheme="minorHAnsi" w:cstheme="minorHAnsi"/>
          <w:sz w:val="24"/>
          <w:szCs w:val="24"/>
          <w:lang w:val="fr-CA"/>
        </w:rPr>
        <w:t xml:space="preserve">et appuyé par </w:t>
      </w:r>
      <w:r w:rsidR="00742C4F" w:rsidRPr="00742C4F">
        <w:rPr>
          <w:rFonts w:asciiTheme="minorHAnsi" w:hAnsiTheme="minorHAnsi" w:cstheme="minorHAnsi"/>
          <w:color w:val="C00000"/>
          <w:sz w:val="24"/>
          <w:szCs w:val="24"/>
          <w:lang w:val="fr-CA"/>
        </w:rPr>
        <w:t>membre</w:t>
      </w:r>
      <w:r w:rsidR="004265EB">
        <w:rPr>
          <w:rFonts w:asciiTheme="minorHAnsi" w:hAnsiTheme="minorHAnsi" w:cstheme="minorHAnsi"/>
          <w:color w:val="C00000"/>
          <w:sz w:val="24"/>
          <w:szCs w:val="24"/>
          <w:lang w:val="fr-CA"/>
        </w:rPr>
        <w:t> </w:t>
      </w:r>
      <w:r w:rsidR="00742C4F" w:rsidRPr="00742C4F">
        <w:rPr>
          <w:rFonts w:asciiTheme="minorHAnsi" w:hAnsiTheme="minorHAnsi" w:cstheme="minorHAnsi"/>
          <w:color w:val="C00000"/>
          <w:sz w:val="24"/>
          <w:szCs w:val="24"/>
          <w:lang w:val="fr-CA"/>
        </w:rPr>
        <w:t>2</w:t>
      </w:r>
      <w:r w:rsidR="00742C4F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  <w:r w:rsidRPr="008D6DD7">
        <w:rPr>
          <w:rFonts w:asciiTheme="minorHAnsi" w:hAnsiTheme="minorHAnsi" w:cstheme="minorHAnsi"/>
          <w:sz w:val="24"/>
          <w:szCs w:val="24"/>
          <w:lang w:val="fr-CA"/>
        </w:rPr>
        <w:t>d’adopter l’ordre du jour tel que présenté.</w:t>
      </w:r>
    </w:p>
    <w:p w14:paraId="329AF403" w14:textId="77777777" w:rsidR="00033772" w:rsidRPr="008D6DD7" w:rsidRDefault="00742C4F" w:rsidP="00742C4F">
      <w:pPr>
        <w:pStyle w:val="Corpsdetexte"/>
        <w:tabs>
          <w:tab w:val="left" w:pos="2521"/>
        </w:tabs>
        <w:spacing w:before="120"/>
        <w:ind w:left="425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sz w:val="24"/>
          <w:szCs w:val="24"/>
          <w:lang w:val="fr-CA"/>
        </w:rPr>
        <w:t>L’ordre du jour est a</w:t>
      </w:r>
      <w:r w:rsidR="000F31C1" w:rsidRPr="008D6DD7">
        <w:rPr>
          <w:rFonts w:asciiTheme="minorHAnsi" w:hAnsiTheme="minorHAnsi" w:cstheme="minorHAnsi"/>
          <w:sz w:val="24"/>
          <w:szCs w:val="24"/>
          <w:lang w:val="fr-CA"/>
        </w:rPr>
        <w:t xml:space="preserve">dopté à </w:t>
      </w:r>
      <w:bookmarkStart w:id="1" w:name="_Hlk146293203"/>
      <w:r w:rsidR="000F31C1" w:rsidRPr="00742C4F"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l’unanimité ou </w:t>
      </w:r>
      <w:r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à la </w:t>
      </w:r>
      <w:r w:rsidR="000F31C1" w:rsidRPr="00742C4F">
        <w:rPr>
          <w:rFonts w:asciiTheme="minorHAnsi" w:hAnsiTheme="minorHAnsi" w:cstheme="minorHAnsi"/>
          <w:color w:val="C00000"/>
          <w:sz w:val="24"/>
          <w:szCs w:val="24"/>
          <w:lang w:val="fr-CA"/>
        </w:rPr>
        <w:t>majorité.</w:t>
      </w:r>
      <w:bookmarkEnd w:id="1"/>
    </w:p>
    <w:p w14:paraId="7D8FD341" w14:textId="77777777" w:rsidR="000F31C1" w:rsidRPr="00742C4F" w:rsidRDefault="006D0A98" w:rsidP="006D0A98">
      <w:pPr>
        <w:pStyle w:val="Corpsdetexte"/>
        <w:numPr>
          <w:ilvl w:val="0"/>
          <w:numId w:val="15"/>
        </w:numPr>
        <w:tabs>
          <w:tab w:val="left" w:pos="2521"/>
        </w:tabs>
        <w:spacing w:before="240"/>
        <w:ind w:left="357" w:hanging="357"/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r w:rsidRPr="00742C4F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ADOPTION DU </w:t>
      </w:r>
      <w:r>
        <w:rPr>
          <w:rFonts w:asciiTheme="minorHAnsi" w:hAnsiTheme="minorHAnsi" w:cstheme="minorHAnsi"/>
          <w:b/>
          <w:bCs/>
          <w:sz w:val="24"/>
          <w:szCs w:val="24"/>
          <w:lang w:val="fr-CA"/>
        </w:rPr>
        <w:t>COMPTE RENDU</w:t>
      </w:r>
      <w:r w:rsidRPr="00742C4F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 DE LA RÉUNION DU </w:t>
      </w:r>
      <w:r w:rsidRPr="00742C4F">
        <w:rPr>
          <w:rFonts w:asciiTheme="minorHAnsi" w:hAnsiTheme="minorHAnsi" w:cstheme="minorHAnsi"/>
          <w:b/>
          <w:bCs/>
          <w:color w:val="C00000"/>
          <w:sz w:val="24"/>
          <w:szCs w:val="24"/>
          <w:lang w:val="fr-CA"/>
        </w:rPr>
        <w:t>DATE DE LA RENCONTRE</w:t>
      </w:r>
    </w:p>
    <w:p w14:paraId="11A85F59" w14:textId="77777777" w:rsidR="000F31C1" w:rsidRPr="008D6DD7" w:rsidRDefault="000F31C1" w:rsidP="00742C4F">
      <w:pPr>
        <w:pStyle w:val="Corpsdetexte"/>
        <w:tabs>
          <w:tab w:val="left" w:pos="2521"/>
        </w:tabs>
        <w:ind w:left="426"/>
        <w:rPr>
          <w:rFonts w:asciiTheme="minorHAnsi" w:hAnsiTheme="minorHAnsi" w:cstheme="minorHAnsi"/>
          <w:sz w:val="24"/>
          <w:szCs w:val="24"/>
          <w:lang w:val="fr-CA"/>
        </w:rPr>
      </w:pPr>
      <w:r w:rsidRPr="008D6DD7">
        <w:rPr>
          <w:rFonts w:asciiTheme="minorHAnsi" w:hAnsiTheme="minorHAnsi" w:cstheme="minorHAnsi"/>
          <w:sz w:val="24"/>
          <w:szCs w:val="24"/>
          <w:lang w:val="fr-CA"/>
        </w:rPr>
        <w:t xml:space="preserve">Il est proposé par </w:t>
      </w:r>
      <w:r w:rsidR="00742C4F" w:rsidRPr="00742C4F">
        <w:rPr>
          <w:rFonts w:asciiTheme="minorHAnsi" w:hAnsiTheme="minorHAnsi" w:cstheme="minorHAnsi"/>
          <w:color w:val="C00000"/>
          <w:sz w:val="24"/>
          <w:szCs w:val="24"/>
          <w:lang w:val="fr-CA"/>
        </w:rPr>
        <w:t>membre</w:t>
      </w:r>
      <w:r w:rsidR="004265EB">
        <w:rPr>
          <w:rFonts w:asciiTheme="minorHAnsi" w:hAnsiTheme="minorHAnsi" w:cstheme="minorHAnsi"/>
          <w:color w:val="C00000"/>
          <w:sz w:val="24"/>
          <w:szCs w:val="24"/>
          <w:lang w:val="fr-CA"/>
        </w:rPr>
        <w:t> </w:t>
      </w:r>
      <w:r w:rsidR="00742C4F" w:rsidRPr="00742C4F">
        <w:rPr>
          <w:rFonts w:asciiTheme="minorHAnsi" w:hAnsiTheme="minorHAnsi" w:cstheme="minorHAnsi"/>
          <w:color w:val="C00000"/>
          <w:sz w:val="24"/>
          <w:szCs w:val="24"/>
          <w:lang w:val="fr-CA"/>
        </w:rPr>
        <w:t>1</w:t>
      </w:r>
      <w:r w:rsidRPr="008D6DD7">
        <w:rPr>
          <w:rFonts w:asciiTheme="minorHAnsi" w:hAnsiTheme="minorHAnsi" w:cstheme="minorHAnsi"/>
          <w:sz w:val="24"/>
          <w:szCs w:val="24"/>
          <w:lang w:val="fr-CA"/>
        </w:rPr>
        <w:t xml:space="preserve"> et appuyé par </w:t>
      </w:r>
      <w:r w:rsidR="00742C4F" w:rsidRPr="00742C4F">
        <w:rPr>
          <w:rFonts w:asciiTheme="minorHAnsi" w:hAnsiTheme="minorHAnsi" w:cstheme="minorHAnsi"/>
          <w:color w:val="C00000"/>
          <w:sz w:val="24"/>
          <w:szCs w:val="24"/>
          <w:lang w:val="fr-CA"/>
        </w:rPr>
        <w:t>membre</w:t>
      </w:r>
      <w:r w:rsidR="004265EB">
        <w:rPr>
          <w:rFonts w:asciiTheme="minorHAnsi" w:hAnsiTheme="minorHAnsi" w:cstheme="minorHAnsi"/>
          <w:color w:val="C00000"/>
          <w:sz w:val="24"/>
          <w:szCs w:val="24"/>
          <w:lang w:val="fr-CA"/>
        </w:rPr>
        <w:t> </w:t>
      </w:r>
      <w:r w:rsidR="00742C4F">
        <w:rPr>
          <w:rFonts w:asciiTheme="minorHAnsi" w:hAnsiTheme="minorHAnsi" w:cstheme="minorHAnsi"/>
          <w:color w:val="C00000"/>
          <w:sz w:val="24"/>
          <w:szCs w:val="24"/>
          <w:lang w:val="fr-CA"/>
        </w:rPr>
        <w:t>2</w:t>
      </w:r>
      <w:r w:rsidRPr="008D6DD7">
        <w:rPr>
          <w:rFonts w:asciiTheme="minorHAnsi" w:hAnsiTheme="minorHAnsi" w:cstheme="minorHAnsi"/>
          <w:sz w:val="24"/>
          <w:szCs w:val="24"/>
          <w:lang w:val="fr-CA"/>
        </w:rPr>
        <w:t xml:space="preserve"> d’adopter </w:t>
      </w:r>
      <w:r w:rsidR="00742C4F">
        <w:rPr>
          <w:rFonts w:asciiTheme="minorHAnsi" w:hAnsiTheme="minorHAnsi" w:cstheme="minorHAnsi"/>
          <w:sz w:val="24"/>
          <w:szCs w:val="24"/>
          <w:lang w:val="fr-CA"/>
        </w:rPr>
        <w:t>le compte rendu</w:t>
      </w:r>
      <w:r w:rsidRPr="008D6DD7">
        <w:rPr>
          <w:rFonts w:asciiTheme="minorHAnsi" w:hAnsiTheme="minorHAnsi" w:cstheme="minorHAnsi"/>
          <w:sz w:val="24"/>
          <w:szCs w:val="24"/>
          <w:lang w:val="fr-CA"/>
        </w:rPr>
        <w:t xml:space="preserve"> tel que présenté.</w:t>
      </w:r>
    </w:p>
    <w:p w14:paraId="035EA131" w14:textId="77777777" w:rsidR="000F31C1" w:rsidRPr="008D6DD7" w:rsidRDefault="00742C4F" w:rsidP="00742C4F">
      <w:pPr>
        <w:pStyle w:val="Corpsdetexte"/>
        <w:tabs>
          <w:tab w:val="left" w:pos="2521"/>
        </w:tabs>
        <w:spacing w:before="120"/>
        <w:ind w:left="425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sz w:val="24"/>
          <w:szCs w:val="24"/>
          <w:lang w:val="fr-CA"/>
        </w:rPr>
        <w:t xml:space="preserve">Le compte rendu est adopté </w:t>
      </w:r>
      <w:r w:rsidR="000F31C1" w:rsidRPr="008D6DD7">
        <w:rPr>
          <w:rFonts w:asciiTheme="minorHAnsi" w:hAnsiTheme="minorHAnsi" w:cstheme="minorHAnsi"/>
          <w:sz w:val="24"/>
          <w:szCs w:val="24"/>
          <w:lang w:val="fr-CA"/>
        </w:rPr>
        <w:t xml:space="preserve">à </w:t>
      </w:r>
      <w:r w:rsidRPr="00742C4F"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l’unanimité ou </w:t>
      </w:r>
      <w:r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à la </w:t>
      </w:r>
      <w:r w:rsidRPr="00742C4F">
        <w:rPr>
          <w:rFonts w:asciiTheme="minorHAnsi" w:hAnsiTheme="minorHAnsi" w:cstheme="minorHAnsi"/>
          <w:color w:val="C00000"/>
          <w:sz w:val="24"/>
          <w:szCs w:val="24"/>
          <w:lang w:val="fr-CA"/>
        </w:rPr>
        <w:t>majorité.</w:t>
      </w:r>
    </w:p>
    <w:p w14:paraId="605A8FB1" w14:textId="77777777" w:rsidR="00D3261F" w:rsidRPr="00742C4F" w:rsidRDefault="006D0A98" w:rsidP="006D0A98">
      <w:pPr>
        <w:pStyle w:val="Corpsdetexte"/>
        <w:numPr>
          <w:ilvl w:val="0"/>
          <w:numId w:val="15"/>
        </w:numPr>
        <w:tabs>
          <w:tab w:val="left" w:pos="2521"/>
        </w:tabs>
        <w:spacing w:before="240" w:after="120"/>
        <w:ind w:left="357" w:hanging="357"/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r w:rsidRPr="00742C4F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SUIVI DU </w:t>
      </w:r>
      <w:r w:rsidR="004265EB">
        <w:rPr>
          <w:rFonts w:asciiTheme="minorHAnsi" w:hAnsiTheme="minorHAnsi" w:cstheme="minorHAnsi"/>
          <w:b/>
          <w:bCs/>
          <w:sz w:val="24"/>
          <w:szCs w:val="24"/>
          <w:lang w:val="fr-CA"/>
        </w:rPr>
        <w:t>COMPTE RENDU</w:t>
      </w:r>
      <w:r w:rsidRPr="00742C4F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 DU </w:t>
      </w:r>
      <w:r w:rsidRPr="006D0A98">
        <w:rPr>
          <w:rFonts w:asciiTheme="minorHAnsi" w:hAnsiTheme="minorHAnsi" w:cstheme="minorHAnsi"/>
          <w:b/>
          <w:bCs/>
          <w:color w:val="C00000"/>
          <w:sz w:val="24"/>
          <w:szCs w:val="24"/>
          <w:lang w:val="fr-CA"/>
        </w:rPr>
        <w:t>DATE DE LA RENCONTRE</w:t>
      </w:r>
    </w:p>
    <w:p w14:paraId="0D4770AA" w14:textId="77777777" w:rsidR="00742C4F" w:rsidRDefault="00D3261F" w:rsidP="006D0A98">
      <w:pPr>
        <w:pStyle w:val="Corpsdetexte"/>
        <w:numPr>
          <w:ilvl w:val="1"/>
          <w:numId w:val="15"/>
        </w:numPr>
        <w:tabs>
          <w:tab w:val="left" w:pos="2521"/>
        </w:tabs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Sujet</w:t>
      </w:r>
      <w:r w:rsidR="004265EB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 </w:t>
      </w:r>
      <w:r w:rsidRPr="006D0A98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 xml:space="preserve">1 </w:t>
      </w:r>
    </w:p>
    <w:p w14:paraId="08B9EACD" w14:textId="77777777" w:rsidR="006D0A98" w:rsidRPr="006D0A98" w:rsidRDefault="006D0A98" w:rsidP="006D0A98">
      <w:pPr>
        <w:pStyle w:val="Corpsdetexte"/>
        <w:tabs>
          <w:tab w:val="left" w:pos="2521"/>
        </w:tabs>
        <w:ind w:left="792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>
        <w:rPr>
          <w:rFonts w:asciiTheme="minorHAnsi" w:hAnsiTheme="minorHAnsi" w:cstheme="minorHAnsi"/>
          <w:color w:val="C00000"/>
          <w:sz w:val="24"/>
          <w:szCs w:val="24"/>
          <w:lang w:val="fr-CA"/>
        </w:rPr>
        <w:t>Suivi</w:t>
      </w:r>
    </w:p>
    <w:p w14:paraId="5F71610F" w14:textId="77777777" w:rsidR="00D3261F" w:rsidRDefault="00D3261F" w:rsidP="006D0A98">
      <w:pPr>
        <w:pStyle w:val="Corpsdetexte"/>
        <w:numPr>
          <w:ilvl w:val="1"/>
          <w:numId w:val="15"/>
        </w:numPr>
        <w:tabs>
          <w:tab w:val="left" w:pos="2521"/>
        </w:tabs>
        <w:spacing w:before="120"/>
        <w:ind w:left="788" w:hanging="431"/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Sujet</w:t>
      </w:r>
      <w:r w:rsidR="004265EB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 </w:t>
      </w:r>
      <w:r w:rsidRPr="006D0A98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 xml:space="preserve">2 </w:t>
      </w:r>
    </w:p>
    <w:p w14:paraId="1BA56B32" w14:textId="77777777" w:rsidR="006D0A98" w:rsidRPr="006D0A98" w:rsidRDefault="006D0A98" w:rsidP="006D0A98">
      <w:pPr>
        <w:pStyle w:val="Corpsdetexte"/>
        <w:tabs>
          <w:tab w:val="left" w:pos="2521"/>
        </w:tabs>
        <w:ind w:left="792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>Suivi</w:t>
      </w:r>
    </w:p>
    <w:p w14:paraId="340E2279" w14:textId="77777777" w:rsidR="00D3261F" w:rsidRPr="00742C4F" w:rsidRDefault="006D0A98" w:rsidP="004265EB">
      <w:pPr>
        <w:pStyle w:val="Corpsdetexte"/>
        <w:numPr>
          <w:ilvl w:val="0"/>
          <w:numId w:val="15"/>
        </w:numPr>
        <w:tabs>
          <w:tab w:val="left" w:pos="2521"/>
        </w:tabs>
        <w:spacing w:before="240" w:after="120"/>
        <w:ind w:left="357" w:hanging="357"/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r w:rsidRPr="00742C4F">
        <w:rPr>
          <w:rFonts w:asciiTheme="minorHAnsi" w:hAnsiTheme="minorHAnsi" w:cstheme="minorHAnsi"/>
          <w:b/>
          <w:bCs/>
          <w:sz w:val="24"/>
          <w:szCs w:val="24"/>
          <w:lang w:val="fr-CA"/>
        </w:rPr>
        <w:t>POINTS DE DÉMARCHE CONSENSUELLE</w:t>
      </w:r>
    </w:p>
    <w:p w14:paraId="1D4D5679" w14:textId="77777777" w:rsidR="00D3261F" w:rsidRPr="006D0A98" w:rsidRDefault="00D3261F" w:rsidP="00CF2CD1">
      <w:pPr>
        <w:pStyle w:val="Corpsdetexte"/>
        <w:numPr>
          <w:ilvl w:val="1"/>
          <w:numId w:val="15"/>
        </w:numPr>
        <w:tabs>
          <w:tab w:val="left" w:pos="2521"/>
        </w:tabs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Sujet</w:t>
      </w:r>
      <w:r w:rsidR="004265EB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 </w:t>
      </w:r>
      <w:r w:rsidRPr="006D0A98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 xml:space="preserve">1 </w:t>
      </w:r>
    </w:p>
    <w:p w14:paraId="3AFB239E" w14:textId="77777777" w:rsidR="00D3261F" w:rsidRPr="006D0A98" w:rsidRDefault="00D3261F" w:rsidP="00CF2CD1">
      <w:pPr>
        <w:pStyle w:val="Corpsdetexte"/>
        <w:tabs>
          <w:tab w:val="left" w:pos="2521"/>
        </w:tabs>
        <w:ind w:left="792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>Position de la direction </w:t>
      </w:r>
    </w:p>
    <w:p w14:paraId="4F923F10" w14:textId="77777777" w:rsidR="00D3261F" w:rsidRPr="006D0A98" w:rsidRDefault="00D3261F" w:rsidP="00CF2CD1">
      <w:pPr>
        <w:pStyle w:val="Corpsdetexte"/>
        <w:tabs>
          <w:tab w:val="left" w:pos="2521"/>
        </w:tabs>
        <w:ind w:left="792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Position des </w:t>
      </w:r>
      <w:r w:rsidR="008E6459"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>enseignantes et enseignants</w:t>
      </w:r>
    </w:p>
    <w:p w14:paraId="388A1A69" w14:textId="77777777" w:rsidR="00D3261F" w:rsidRPr="006D0A98" w:rsidRDefault="00D3261F" w:rsidP="00CF2CD1">
      <w:pPr>
        <w:pStyle w:val="Corpsdetexte"/>
        <w:tabs>
          <w:tab w:val="left" w:pos="2521"/>
        </w:tabs>
        <w:ind w:left="792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>Consensus atteint ?</w:t>
      </w:r>
    </w:p>
    <w:p w14:paraId="25240091" w14:textId="77777777" w:rsidR="00D3261F" w:rsidRPr="006D0A98" w:rsidRDefault="00D3261F" w:rsidP="00CF2CD1">
      <w:pPr>
        <w:pStyle w:val="Corpsdetexte"/>
        <w:tabs>
          <w:tab w:val="left" w:pos="2521"/>
        </w:tabs>
        <w:ind w:left="792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>Suivis à faire?</w:t>
      </w:r>
    </w:p>
    <w:p w14:paraId="71368D05" w14:textId="77777777" w:rsidR="00D3261F" w:rsidRPr="006D0A98" w:rsidRDefault="00D3261F" w:rsidP="006D0A98">
      <w:pPr>
        <w:pStyle w:val="Corpsdetexte"/>
        <w:numPr>
          <w:ilvl w:val="1"/>
          <w:numId w:val="15"/>
        </w:numPr>
        <w:tabs>
          <w:tab w:val="left" w:pos="2521"/>
        </w:tabs>
        <w:spacing w:before="120"/>
        <w:ind w:left="788" w:hanging="431"/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Sujet</w:t>
      </w:r>
      <w:r w:rsidR="004265EB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 </w:t>
      </w:r>
      <w:r w:rsidRPr="006D0A98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 xml:space="preserve">2 </w:t>
      </w:r>
    </w:p>
    <w:p w14:paraId="54CCEA8E" w14:textId="77777777" w:rsidR="00D3261F" w:rsidRPr="006D0A98" w:rsidRDefault="00D3261F" w:rsidP="006D0A98">
      <w:pPr>
        <w:pStyle w:val="Corpsdetexte"/>
        <w:tabs>
          <w:tab w:val="left" w:pos="2521"/>
        </w:tabs>
        <w:ind w:left="792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>Position de la direction </w:t>
      </w:r>
    </w:p>
    <w:p w14:paraId="544F3F99" w14:textId="77777777" w:rsidR="00D3261F" w:rsidRPr="006D0A98" w:rsidRDefault="00D3261F" w:rsidP="006D0A98">
      <w:pPr>
        <w:pStyle w:val="Corpsdetexte"/>
        <w:tabs>
          <w:tab w:val="left" w:pos="2521"/>
        </w:tabs>
        <w:ind w:left="792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Position des </w:t>
      </w:r>
      <w:r w:rsidR="008E6459"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>enseignantes et enseignants</w:t>
      </w:r>
      <w:r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> </w:t>
      </w:r>
    </w:p>
    <w:p w14:paraId="7F47ADA4" w14:textId="77777777" w:rsidR="00D3261F" w:rsidRPr="006D0A98" w:rsidRDefault="00D3261F" w:rsidP="006D0A98">
      <w:pPr>
        <w:pStyle w:val="Corpsdetexte"/>
        <w:tabs>
          <w:tab w:val="left" w:pos="2521"/>
        </w:tabs>
        <w:ind w:left="792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lastRenderedPageBreak/>
        <w:t>Consensus atteint ?</w:t>
      </w:r>
    </w:p>
    <w:p w14:paraId="7BDD5D58" w14:textId="77777777" w:rsidR="00D3261F" w:rsidRPr="006D0A98" w:rsidRDefault="00D3261F" w:rsidP="006D0A98">
      <w:pPr>
        <w:pStyle w:val="Corpsdetexte"/>
        <w:tabs>
          <w:tab w:val="left" w:pos="2521"/>
        </w:tabs>
        <w:ind w:left="792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>Suivis à faire?</w:t>
      </w:r>
    </w:p>
    <w:p w14:paraId="7652E10B" w14:textId="77777777" w:rsidR="00CF2CD1" w:rsidRDefault="006D0A98" w:rsidP="004265EB">
      <w:pPr>
        <w:pStyle w:val="Corpsdetexte"/>
        <w:numPr>
          <w:ilvl w:val="0"/>
          <w:numId w:val="15"/>
        </w:numPr>
        <w:tabs>
          <w:tab w:val="left" w:pos="2521"/>
        </w:tabs>
        <w:spacing w:before="240"/>
        <w:ind w:left="357" w:hanging="357"/>
        <w:rPr>
          <w:rFonts w:asciiTheme="minorHAnsi" w:hAnsiTheme="minorHAnsi" w:cstheme="minorHAnsi"/>
          <w:sz w:val="24"/>
          <w:szCs w:val="24"/>
          <w:lang w:val="fr-CA"/>
        </w:rPr>
      </w:pPr>
      <w:r w:rsidRPr="00742C4F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POINTS DE CONSULTATION </w:t>
      </w:r>
    </w:p>
    <w:p w14:paraId="6490485F" w14:textId="77777777" w:rsidR="00460FF8" w:rsidRPr="006D0A98" w:rsidRDefault="00D3261F" w:rsidP="006D0A98">
      <w:pPr>
        <w:pStyle w:val="Corpsdetexte"/>
        <w:numPr>
          <w:ilvl w:val="1"/>
          <w:numId w:val="15"/>
        </w:numPr>
        <w:tabs>
          <w:tab w:val="left" w:pos="2521"/>
        </w:tabs>
        <w:spacing w:before="120"/>
        <w:ind w:left="788" w:hanging="431"/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Sujet</w:t>
      </w:r>
      <w:r w:rsidR="004265EB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 </w:t>
      </w:r>
      <w:r w:rsidRPr="006D0A98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 xml:space="preserve">1 </w:t>
      </w:r>
    </w:p>
    <w:p w14:paraId="0E355B93" w14:textId="77777777" w:rsidR="00460FF8" w:rsidRPr="006D0A98" w:rsidRDefault="00460FF8" w:rsidP="006D0A98">
      <w:pPr>
        <w:pStyle w:val="Corpsdetexte"/>
        <w:tabs>
          <w:tab w:val="left" w:pos="2521"/>
        </w:tabs>
        <w:ind w:left="792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>Recommandation de</w:t>
      </w:r>
      <w:r w:rsidR="008E6459"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>s enseignantes et enseignants</w:t>
      </w:r>
      <w:r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> </w:t>
      </w:r>
    </w:p>
    <w:p w14:paraId="3006E1EE" w14:textId="77777777" w:rsidR="00460FF8" w:rsidRPr="006D0A98" w:rsidRDefault="008E6459" w:rsidP="006D0A98">
      <w:pPr>
        <w:pStyle w:val="Corpsdetexte"/>
        <w:tabs>
          <w:tab w:val="left" w:pos="2521"/>
        </w:tabs>
        <w:ind w:left="792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>Décision de la direction</w:t>
      </w:r>
    </w:p>
    <w:p w14:paraId="131644E6" w14:textId="77777777" w:rsidR="008E6459" w:rsidRPr="006D0A98" w:rsidRDefault="008E6459" w:rsidP="006D0A98">
      <w:pPr>
        <w:pStyle w:val="Corpsdetexte"/>
        <w:tabs>
          <w:tab w:val="left" w:pos="2521"/>
        </w:tabs>
        <w:ind w:left="792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Suivi à faire </w:t>
      </w:r>
    </w:p>
    <w:p w14:paraId="585DF270" w14:textId="77777777" w:rsidR="00D3261F" w:rsidRPr="006D0A98" w:rsidRDefault="00D3261F" w:rsidP="006D0A98">
      <w:pPr>
        <w:pStyle w:val="Corpsdetexte"/>
        <w:numPr>
          <w:ilvl w:val="1"/>
          <w:numId w:val="15"/>
        </w:numPr>
        <w:tabs>
          <w:tab w:val="left" w:pos="2521"/>
        </w:tabs>
        <w:spacing w:before="120"/>
        <w:ind w:left="788" w:hanging="431"/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Sujet</w:t>
      </w:r>
      <w:r w:rsidR="004265EB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 </w:t>
      </w:r>
      <w:r w:rsidRPr="006D0A98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 xml:space="preserve">2  </w:t>
      </w:r>
    </w:p>
    <w:p w14:paraId="272A8616" w14:textId="77777777" w:rsidR="001B4A52" w:rsidRPr="006D0A98" w:rsidRDefault="001B4A52" w:rsidP="006D0A98">
      <w:pPr>
        <w:pStyle w:val="Corpsdetexte"/>
        <w:tabs>
          <w:tab w:val="left" w:pos="2521"/>
        </w:tabs>
        <w:ind w:left="792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>Recommandation des enseignantes et enseignants </w:t>
      </w:r>
    </w:p>
    <w:p w14:paraId="2566B3D7" w14:textId="77777777" w:rsidR="001B4A52" w:rsidRPr="006D0A98" w:rsidRDefault="001B4A52" w:rsidP="006D0A98">
      <w:pPr>
        <w:pStyle w:val="Corpsdetexte"/>
        <w:tabs>
          <w:tab w:val="left" w:pos="2521"/>
        </w:tabs>
        <w:ind w:left="792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>Décision de la direction</w:t>
      </w:r>
    </w:p>
    <w:p w14:paraId="700DFB45" w14:textId="77777777" w:rsidR="001B4A52" w:rsidRPr="006D0A98" w:rsidRDefault="001B4A52" w:rsidP="006D0A98">
      <w:pPr>
        <w:pStyle w:val="Corpsdetexte"/>
        <w:tabs>
          <w:tab w:val="left" w:pos="2521"/>
        </w:tabs>
        <w:ind w:left="792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Suivi à faire  </w:t>
      </w:r>
    </w:p>
    <w:p w14:paraId="636D80CC" w14:textId="77777777" w:rsidR="00D3261F" w:rsidRPr="006D0A98" w:rsidRDefault="00D3261F" w:rsidP="006D0A98">
      <w:pPr>
        <w:pStyle w:val="Corpsdetexte"/>
        <w:numPr>
          <w:ilvl w:val="1"/>
          <w:numId w:val="15"/>
        </w:numPr>
        <w:tabs>
          <w:tab w:val="left" w:pos="2521"/>
        </w:tabs>
        <w:spacing w:before="120"/>
        <w:ind w:left="788" w:hanging="431"/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Sujet</w:t>
      </w:r>
      <w:r w:rsidR="004265EB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 </w:t>
      </w:r>
      <w:r w:rsidRPr="006D0A98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3</w:t>
      </w:r>
    </w:p>
    <w:p w14:paraId="7AF30053" w14:textId="77777777" w:rsidR="001B4A52" w:rsidRPr="006D0A98" w:rsidRDefault="001B4A52" w:rsidP="006D0A98">
      <w:pPr>
        <w:pStyle w:val="Corpsdetexte"/>
        <w:tabs>
          <w:tab w:val="left" w:pos="2521"/>
        </w:tabs>
        <w:ind w:left="792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>Recommandation des enseignantes et enseignants </w:t>
      </w:r>
    </w:p>
    <w:p w14:paraId="576077C5" w14:textId="77777777" w:rsidR="001B4A52" w:rsidRPr="006D0A98" w:rsidRDefault="001B4A52" w:rsidP="006D0A98">
      <w:pPr>
        <w:pStyle w:val="Corpsdetexte"/>
        <w:tabs>
          <w:tab w:val="left" w:pos="2521"/>
        </w:tabs>
        <w:ind w:left="792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>Décision de la direction</w:t>
      </w:r>
    </w:p>
    <w:p w14:paraId="2ADFB814" w14:textId="77777777" w:rsidR="001B4A52" w:rsidRPr="006D0A98" w:rsidRDefault="001B4A52" w:rsidP="006D0A98">
      <w:pPr>
        <w:pStyle w:val="Corpsdetexte"/>
        <w:tabs>
          <w:tab w:val="left" w:pos="2521"/>
        </w:tabs>
        <w:ind w:left="792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Suivi à faire  </w:t>
      </w:r>
    </w:p>
    <w:p w14:paraId="63A5A63D" w14:textId="77777777" w:rsidR="00CF2CD1" w:rsidRPr="00742C4F" w:rsidRDefault="006D0A98" w:rsidP="004265EB">
      <w:pPr>
        <w:pStyle w:val="Corpsdetexte"/>
        <w:numPr>
          <w:ilvl w:val="0"/>
          <w:numId w:val="15"/>
        </w:numPr>
        <w:tabs>
          <w:tab w:val="left" w:pos="2521"/>
        </w:tabs>
        <w:spacing w:before="240"/>
        <w:ind w:left="357" w:hanging="357"/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r w:rsidRPr="00742C4F">
        <w:rPr>
          <w:rFonts w:asciiTheme="minorHAnsi" w:hAnsiTheme="minorHAnsi" w:cstheme="minorHAnsi"/>
          <w:b/>
          <w:bCs/>
          <w:sz w:val="24"/>
          <w:szCs w:val="24"/>
          <w:lang w:val="fr-CA"/>
        </w:rPr>
        <w:t>AUTRES SUJETS</w:t>
      </w:r>
    </w:p>
    <w:p w14:paraId="64E75D3B" w14:textId="77777777" w:rsidR="006D0A98" w:rsidRPr="006D0A98" w:rsidRDefault="00D3261F" w:rsidP="006D0A98">
      <w:pPr>
        <w:pStyle w:val="Corpsdetexte"/>
        <w:numPr>
          <w:ilvl w:val="1"/>
          <w:numId w:val="15"/>
        </w:numPr>
        <w:tabs>
          <w:tab w:val="left" w:pos="2521"/>
        </w:tabs>
        <w:spacing w:before="120"/>
        <w:ind w:left="788" w:hanging="431"/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Sujet</w:t>
      </w:r>
      <w:r w:rsidR="004265EB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 </w:t>
      </w:r>
      <w:r w:rsidRPr="006D0A98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1</w:t>
      </w:r>
    </w:p>
    <w:p w14:paraId="1AF08FEE" w14:textId="77777777" w:rsidR="00CF2CD1" w:rsidRPr="006D0A98" w:rsidRDefault="00D3261F" w:rsidP="006D0A98">
      <w:pPr>
        <w:pStyle w:val="Corpsdetexte"/>
        <w:numPr>
          <w:ilvl w:val="1"/>
          <w:numId w:val="15"/>
        </w:numPr>
        <w:tabs>
          <w:tab w:val="left" w:pos="2521"/>
        </w:tabs>
        <w:spacing w:before="120"/>
        <w:ind w:left="788" w:hanging="431"/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Sujet</w:t>
      </w:r>
      <w:r w:rsidR="004265EB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 </w:t>
      </w:r>
      <w:r w:rsidRPr="006D0A98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 xml:space="preserve">2  </w:t>
      </w:r>
    </w:p>
    <w:p w14:paraId="19CE5BBB" w14:textId="77777777" w:rsidR="00D3261F" w:rsidRPr="006D0A98" w:rsidRDefault="00D3261F" w:rsidP="006D0A98">
      <w:pPr>
        <w:pStyle w:val="Corpsdetexte"/>
        <w:numPr>
          <w:ilvl w:val="1"/>
          <w:numId w:val="15"/>
        </w:numPr>
        <w:tabs>
          <w:tab w:val="left" w:pos="2521"/>
        </w:tabs>
        <w:spacing w:before="120"/>
        <w:ind w:left="788" w:hanging="431"/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</w:pPr>
      <w:r w:rsidRPr="006D0A98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Sujet</w:t>
      </w:r>
      <w:r w:rsidR="004265EB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> </w:t>
      </w:r>
      <w:r w:rsidRPr="006D0A98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  <w:lang w:val="fr-CA"/>
        </w:rPr>
        <w:t xml:space="preserve">3 </w:t>
      </w:r>
    </w:p>
    <w:p w14:paraId="1CA1C63D" w14:textId="77777777" w:rsidR="00D3261F" w:rsidRPr="00742C4F" w:rsidRDefault="006D0A98" w:rsidP="004265EB">
      <w:pPr>
        <w:pStyle w:val="Corpsdetexte"/>
        <w:numPr>
          <w:ilvl w:val="0"/>
          <w:numId w:val="15"/>
        </w:numPr>
        <w:tabs>
          <w:tab w:val="left" w:pos="2521"/>
        </w:tabs>
        <w:spacing w:before="240"/>
        <w:ind w:left="357" w:hanging="357"/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r w:rsidRPr="00742C4F">
        <w:rPr>
          <w:rFonts w:asciiTheme="minorHAnsi" w:hAnsiTheme="minorHAnsi" w:cstheme="minorHAnsi"/>
          <w:b/>
          <w:bCs/>
          <w:sz w:val="24"/>
          <w:szCs w:val="24"/>
          <w:lang w:val="fr-CA"/>
        </w:rPr>
        <w:t>VARIA</w:t>
      </w:r>
    </w:p>
    <w:p w14:paraId="053ED992" w14:textId="77777777" w:rsidR="00B6230E" w:rsidRDefault="00B6230E" w:rsidP="008D6DD7">
      <w:pPr>
        <w:pStyle w:val="Corpsdetexte"/>
        <w:tabs>
          <w:tab w:val="left" w:pos="2521"/>
        </w:tabs>
        <w:ind w:left="720" w:hanging="360"/>
        <w:rPr>
          <w:rFonts w:asciiTheme="minorHAnsi" w:hAnsiTheme="minorHAnsi" w:cstheme="minorHAnsi"/>
          <w:sz w:val="24"/>
          <w:szCs w:val="24"/>
          <w:lang w:val="fr-CA"/>
        </w:rPr>
      </w:pPr>
    </w:p>
    <w:p w14:paraId="572D6D7C" w14:textId="77777777" w:rsidR="006D0A98" w:rsidRDefault="006D0A98" w:rsidP="008D6DD7">
      <w:pPr>
        <w:pStyle w:val="Corpsdetexte"/>
        <w:tabs>
          <w:tab w:val="left" w:pos="2521"/>
        </w:tabs>
        <w:ind w:left="720" w:hanging="360"/>
        <w:rPr>
          <w:rFonts w:asciiTheme="minorHAnsi" w:hAnsiTheme="minorHAnsi" w:cstheme="minorHAnsi"/>
          <w:sz w:val="24"/>
          <w:szCs w:val="24"/>
          <w:lang w:val="fr-CA"/>
        </w:rPr>
      </w:pPr>
    </w:p>
    <w:p w14:paraId="04CE17C6" w14:textId="77777777" w:rsidR="006D0A98" w:rsidRDefault="006D0A98" w:rsidP="008D6DD7">
      <w:pPr>
        <w:pStyle w:val="Corpsdetexte"/>
        <w:tabs>
          <w:tab w:val="left" w:pos="2521"/>
        </w:tabs>
        <w:ind w:left="720" w:hanging="360"/>
        <w:rPr>
          <w:rFonts w:asciiTheme="minorHAnsi" w:hAnsiTheme="minorHAnsi" w:cstheme="minorHAnsi"/>
          <w:sz w:val="24"/>
          <w:szCs w:val="24"/>
          <w:lang w:val="fr-CA"/>
        </w:rPr>
      </w:pPr>
    </w:p>
    <w:p w14:paraId="7172C5B8" w14:textId="77777777" w:rsidR="006D0A98" w:rsidRDefault="006D0A98" w:rsidP="008D6DD7">
      <w:pPr>
        <w:pStyle w:val="Corpsdetexte"/>
        <w:tabs>
          <w:tab w:val="left" w:pos="2521"/>
        </w:tabs>
        <w:ind w:left="720" w:hanging="360"/>
        <w:rPr>
          <w:rFonts w:asciiTheme="minorHAnsi" w:hAnsiTheme="minorHAnsi" w:cstheme="minorHAnsi"/>
          <w:sz w:val="24"/>
          <w:szCs w:val="24"/>
          <w:lang w:val="fr-CA"/>
        </w:rPr>
      </w:pPr>
    </w:p>
    <w:p w14:paraId="5B1805EC" w14:textId="77777777" w:rsidR="006D0A98" w:rsidRDefault="006D0A98" w:rsidP="008D6DD7">
      <w:pPr>
        <w:pStyle w:val="Corpsdetexte"/>
        <w:tabs>
          <w:tab w:val="left" w:pos="2521"/>
        </w:tabs>
        <w:ind w:left="720" w:hanging="360"/>
        <w:rPr>
          <w:rFonts w:asciiTheme="minorHAnsi" w:hAnsiTheme="minorHAnsi" w:cstheme="minorHAnsi"/>
          <w:sz w:val="24"/>
          <w:szCs w:val="24"/>
          <w:lang w:val="fr-CA"/>
        </w:rPr>
      </w:pPr>
    </w:p>
    <w:p w14:paraId="43A82618" w14:textId="77777777" w:rsidR="006D0A98" w:rsidRPr="008D6DD7" w:rsidRDefault="006D0A98" w:rsidP="008D6DD7">
      <w:pPr>
        <w:pStyle w:val="Corpsdetexte"/>
        <w:tabs>
          <w:tab w:val="left" w:pos="2521"/>
        </w:tabs>
        <w:ind w:left="720" w:hanging="360"/>
        <w:rPr>
          <w:rFonts w:asciiTheme="minorHAnsi" w:hAnsiTheme="minorHAnsi" w:cstheme="minorHAnsi"/>
          <w:sz w:val="24"/>
          <w:szCs w:val="24"/>
          <w:lang w:val="fr-CA"/>
        </w:rPr>
      </w:pPr>
    </w:p>
    <w:p w14:paraId="24CA4E1F" w14:textId="77777777" w:rsidR="00B6230E" w:rsidRPr="008D6DD7" w:rsidRDefault="00B6230E" w:rsidP="008D6DD7">
      <w:pPr>
        <w:pStyle w:val="Corpsdetexte"/>
        <w:tabs>
          <w:tab w:val="left" w:pos="2521"/>
        </w:tabs>
        <w:ind w:left="720" w:hanging="360"/>
        <w:rPr>
          <w:rFonts w:asciiTheme="minorHAnsi" w:hAnsiTheme="minorHAnsi" w:cstheme="minorHAnsi"/>
          <w:sz w:val="24"/>
          <w:szCs w:val="24"/>
          <w:lang w:val="fr-CA"/>
        </w:rPr>
      </w:pPr>
      <w:r w:rsidRPr="008D6DD7">
        <w:rPr>
          <w:rFonts w:asciiTheme="minorHAnsi" w:hAnsiTheme="minorHAnsi" w:cstheme="minorHAnsi"/>
          <w:sz w:val="24"/>
          <w:szCs w:val="24"/>
          <w:lang w:val="fr-CA"/>
        </w:rPr>
        <w:t xml:space="preserve">Fin de la réunion à </w:t>
      </w:r>
      <w:r w:rsidR="006D0A98" w:rsidRPr="006D0A98">
        <w:rPr>
          <w:rFonts w:asciiTheme="minorHAnsi" w:hAnsiTheme="minorHAnsi" w:cstheme="minorHAnsi"/>
          <w:color w:val="C00000"/>
          <w:sz w:val="24"/>
          <w:szCs w:val="24"/>
          <w:lang w:val="fr-CA"/>
        </w:rPr>
        <w:t>heure de fin</w:t>
      </w:r>
    </w:p>
    <w:p w14:paraId="0023C838" w14:textId="77777777" w:rsidR="00D3261F" w:rsidRPr="0024241D" w:rsidRDefault="00D3261F" w:rsidP="00195110">
      <w:pPr>
        <w:pStyle w:val="Paragraphedeliste"/>
        <w:spacing w:after="160" w:line="259" w:lineRule="auto"/>
        <w:ind w:hanging="360"/>
        <w:rPr>
          <w:rFonts w:ascii="Cambria" w:hAnsi="Cambria"/>
        </w:rPr>
      </w:pPr>
    </w:p>
    <w:sectPr w:rsidR="00D3261F" w:rsidRPr="0024241D" w:rsidSect="006D0A98">
      <w:footerReference w:type="default" r:id="rId7"/>
      <w:headerReference w:type="first" r:id="rId8"/>
      <w:footerReference w:type="first" r:id="rId9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3711" w14:textId="77777777" w:rsidR="00CE6FD4" w:rsidRDefault="00CE6FD4" w:rsidP="00742C4F">
      <w:r>
        <w:separator/>
      </w:r>
    </w:p>
  </w:endnote>
  <w:endnote w:type="continuationSeparator" w:id="0">
    <w:p w14:paraId="335DDDFB" w14:textId="77777777" w:rsidR="00CE6FD4" w:rsidRDefault="00CE6FD4" w:rsidP="0074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4411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EBA4E68" w14:textId="77777777" w:rsidR="006D0A98" w:rsidRPr="006D0A98" w:rsidRDefault="006D0A98" w:rsidP="006D0A98">
        <w:pPr>
          <w:pStyle w:val="Pieddepage"/>
          <w:jc w:val="right"/>
          <w:rPr>
            <w:rFonts w:asciiTheme="minorHAnsi" w:hAnsiTheme="minorHAnsi" w:cstheme="minorHAnsi"/>
          </w:rPr>
        </w:pPr>
        <w:r w:rsidRPr="006D0A98">
          <w:rPr>
            <w:rFonts w:asciiTheme="minorHAnsi" w:hAnsiTheme="minorHAnsi" w:cstheme="minorHAnsi"/>
          </w:rPr>
          <w:fldChar w:fldCharType="begin"/>
        </w:r>
        <w:r w:rsidRPr="006D0A98">
          <w:rPr>
            <w:rFonts w:asciiTheme="minorHAnsi" w:hAnsiTheme="minorHAnsi" w:cstheme="minorHAnsi"/>
          </w:rPr>
          <w:instrText>PAGE   \* MERGEFORMAT</w:instrText>
        </w:r>
        <w:r w:rsidRPr="006D0A98">
          <w:rPr>
            <w:rFonts w:asciiTheme="minorHAnsi" w:hAnsiTheme="minorHAnsi" w:cstheme="minorHAnsi"/>
          </w:rPr>
          <w:fldChar w:fldCharType="separate"/>
        </w:r>
        <w:r w:rsidRPr="006D0A98">
          <w:rPr>
            <w:rFonts w:asciiTheme="minorHAnsi" w:hAnsiTheme="minorHAnsi" w:cstheme="minorHAnsi"/>
            <w:lang w:val="fr-FR"/>
          </w:rPr>
          <w:t>2</w:t>
        </w:r>
        <w:r w:rsidRPr="006D0A98">
          <w:rPr>
            <w:rFonts w:asciiTheme="minorHAnsi" w:hAnsiTheme="minorHAnsi" w:cstheme="min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8254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5990067" w14:textId="77777777" w:rsidR="006D0A98" w:rsidRPr="006D0A98" w:rsidRDefault="006D0A98">
        <w:pPr>
          <w:pStyle w:val="Pieddepage"/>
          <w:jc w:val="right"/>
          <w:rPr>
            <w:rFonts w:asciiTheme="minorHAnsi" w:hAnsiTheme="minorHAnsi" w:cstheme="minorHAnsi"/>
          </w:rPr>
        </w:pPr>
        <w:r w:rsidRPr="006D0A98">
          <w:rPr>
            <w:rFonts w:asciiTheme="minorHAnsi" w:hAnsiTheme="minorHAnsi" w:cstheme="minorHAnsi"/>
          </w:rPr>
          <w:fldChar w:fldCharType="begin"/>
        </w:r>
        <w:r w:rsidRPr="006D0A98">
          <w:rPr>
            <w:rFonts w:asciiTheme="minorHAnsi" w:hAnsiTheme="minorHAnsi" w:cstheme="minorHAnsi"/>
          </w:rPr>
          <w:instrText>PAGE   \* MERGEFORMAT</w:instrText>
        </w:r>
        <w:r w:rsidRPr="006D0A98">
          <w:rPr>
            <w:rFonts w:asciiTheme="minorHAnsi" w:hAnsiTheme="minorHAnsi" w:cstheme="minorHAnsi"/>
          </w:rPr>
          <w:fldChar w:fldCharType="separate"/>
        </w:r>
        <w:r w:rsidRPr="006D0A98">
          <w:rPr>
            <w:rFonts w:asciiTheme="minorHAnsi" w:hAnsiTheme="minorHAnsi" w:cstheme="minorHAnsi"/>
            <w:lang w:val="fr-FR"/>
          </w:rPr>
          <w:t>2</w:t>
        </w:r>
        <w:r w:rsidRPr="006D0A98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AE5C" w14:textId="77777777" w:rsidR="00CE6FD4" w:rsidRDefault="00CE6FD4" w:rsidP="00742C4F">
      <w:r>
        <w:separator/>
      </w:r>
    </w:p>
  </w:footnote>
  <w:footnote w:type="continuationSeparator" w:id="0">
    <w:p w14:paraId="7A84E0B1" w14:textId="77777777" w:rsidR="00CE6FD4" w:rsidRDefault="00CE6FD4" w:rsidP="0074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8AAB" w14:textId="77777777" w:rsidR="005F0081" w:rsidRPr="005F0081" w:rsidRDefault="005F0081" w:rsidP="006D0A98">
    <w:pPr>
      <w:widowControl w:val="0"/>
      <w:shd w:val="clear" w:color="auto" w:fill="000000" w:themeFill="text1"/>
      <w:tabs>
        <w:tab w:val="left" w:pos="2521"/>
      </w:tabs>
      <w:ind w:left="720" w:hanging="720"/>
      <w:jc w:val="center"/>
      <w:rPr>
        <w:rFonts w:asciiTheme="minorHAnsi" w:eastAsia="Calibri" w:hAnsiTheme="minorHAnsi" w:cstheme="minorHAnsi"/>
        <w:b/>
        <w:bCs/>
        <w:sz w:val="14"/>
        <w:szCs w:val="14"/>
        <w:lang w:eastAsia="en-US"/>
      </w:rPr>
    </w:pPr>
  </w:p>
  <w:p w14:paraId="2C3FA747" w14:textId="77777777" w:rsidR="006D0A98" w:rsidRPr="00742C4F" w:rsidRDefault="006D0A98" w:rsidP="006D0A98">
    <w:pPr>
      <w:widowControl w:val="0"/>
      <w:shd w:val="clear" w:color="auto" w:fill="000000" w:themeFill="text1"/>
      <w:tabs>
        <w:tab w:val="left" w:pos="2521"/>
      </w:tabs>
      <w:ind w:left="720" w:hanging="720"/>
      <w:jc w:val="center"/>
      <w:rPr>
        <w:rFonts w:asciiTheme="minorHAnsi" w:eastAsia="Calibri" w:hAnsiTheme="minorHAnsi" w:cstheme="minorHAnsi"/>
        <w:b/>
        <w:bCs/>
        <w:sz w:val="28"/>
        <w:szCs w:val="28"/>
        <w:lang w:eastAsia="en-US"/>
      </w:rPr>
    </w:pPr>
    <w:r>
      <w:rPr>
        <w:rFonts w:asciiTheme="minorHAnsi" w:eastAsia="Calibri" w:hAnsiTheme="minorHAnsi" w:cstheme="minorHAnsi"/>
        <w:b/>
        <w:bCs/>
        <w:sz w:val="28"/>
        <w:szCs w:val="28"/>
        <w:lang w:eastAsia="en-US"/>
      </w:rPr>
      <w:t>COMPTE RENDU</w:t>
    </w:r>
  </w:p>
  <w:p w14:paraId="21010AAA" w14:textId="77777777" w:rsidR="006D0A98" w:rsidRPr="00742C4F" w:rsidRDefault="006D0A98" w:rsidP="006D0A98">
    <w:pPr>
      <w:widowControl w:val="0"/>
      <w:shd w:val="clear" w:color="auto" w:fill="000000" w:themeFill="text1"/>
      <w:tabs>
        <w:tab w:val="left" w:pos="2521"/>
      </w:tabs>
      <w:ind w:left="720" w:hanging="720"/>
      <w:jc w:val="center"/>
      <w:rPr>
        <w:rFonts w:asciiTheme="minorHAnsi" w:eastAsia="Calibri" w:hAnsiTheme="minorHAnsi" w:cstheme="minorHAnsi"/>
        <w:lang w:eastAsia="en-US"/>
      </w:rPr>
    </w:pPr>
    <w:r w:rsidRPr="00742C4F">
      <w:rPr>
        <w:rFonts w:asciiTheme="minorHAnsi" w:eastAsia="Calibri" w:hAnsiTheme="minorHAnsi" w:cstheme="minorHAnsi"/>
        <w:lang w:eastAsia="en-US"/>
      </w:rPr>
      <w:t>CPEPE</w:t>
    </w:r>
  </w:p>
  <w:p w14:paraId="4002D441" w14:textId="77777777" w:rsidR="006D0A98" w:rsidRPr="00742C4F" w:rsidRDefault="006D0A98" w:rsidP="006D0A98">
    <w:pPr>
      <w:widowControl w:val="0"/>
      <w:shd w:val="clear" w:color="auto" w:fill="000000" w:themeFill="text1"/>
      <w:tabs>
        <w:tab w:val="left" w:pos="2521"/>
      </w:tabs>
      <w:ind w:left="720" w:hanging="720"/>
      <w:jc w:val="center"/>
      <w:rPr>
        <w:rFonts w:asciiTheme="minorHAnsi" w:eastAsia="Calibri" w:hAnsiTheme="minorHAnsi" w:cstheme="minorHAnsi"/>
        <w:lang w:eastAsia="en-US"/>
      </w:rPr>
    </w:pPr>
    <w:r w:rsidRPr="00742C4F">
      <w:rPr>
        <w:rFonts w:asciiTheme="minorHAnsi" w:eastAsia="Calibri" w:hAnsiTheme="minorHAnsi" w:cstheme="minorHAnsi"/>
        <w:lang w:eastAsia="en-US"/>
      </w:rPr>
      <w:t>(Comité de participation des enseignantes et des enseignants aux politiques de l’école)</w:t>
    </w:r>
  </w:p>
  <w:p w14:paraId="479599CE" w14:textId="77777777" w:rsidR="006D0A98" w:rsidRPr="005F0081" w:rsidRDefault="006D0A98" w:rsidP="006D0A98">
    <w:pPr>
      <w:widowControl w:val="0"/>
      <w:shd w:val="clear" w:color="auto" w:fill="000000" w:themeFill="text1"/>
      <w:tabs>
        <w:tab w:val="left" w:pos="2521"/>
      </w:tabs>
      <w:ind w:left="720" w:hanging="720"/>
      <w:jc w:val="center"/>
      <w:rPr>
        <w:rFonts w:asciiTheme="minorHAnsi" w:eastAsia="Calibri" w:hAnsiTheme="minorHAnsi" w:cstheme="minorHAnsi"/>
        <w:sz w:val="14"/>
        <w:szCs w:val="14"/>
        <w:lang w:eastAsia="en-US"/>
      </w:rPr>
    </w:pPr>
  </w:p>
  <w:p w14:paraId="513A45A8" w14:textId="77777777" w:rsidR="006D0A98" w:rsidRPr="006D0A98" w:rsidRDefault="006D0A98" w:rsidP="006D0A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972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AA14F7"/>
    <w:multiLevelType w:val="hybridMultilevel"/>
    <w:tmpl w:val="11648D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5E31"/>
    <w:multiLevelType w:val="hybridMultilevel"/>
    <w:tmpl w:val="A5285A6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B3C05"/>
    <w:multiLevelType w:val="hybridMultilevel"/>
    <w:tmpl w:val="9EB04B5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4621A6"/>
    <w:multiLevelType w:val="multilevel"/>
    <w:tmpl w:val="4FC6AC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1C479C"/>
    <w:multiLevelType w:val="hybridMultilevel"/>
    <w:tmpl w:val="CBE6BCF8"/>
    <w:lvl w:ilvl="0" w:tplc="B0123A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F5F01"/>
    <w:multiLevelType w:val="multilevel"/>
    <w:tmpl w:val="56E613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D287164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4C240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516570">
    <w:abstractNumId w:val="0"/>
  </w:num>
  <w:num w:numId="2" w16cid:durableId="705832555">
    <w:abstractNumId w:val="1"/>
  </w:num>
  <w:num w:numId="3" w16cid:durableId="1827090285">
    <w:abstractNumId w:val="0"/>
  </w:num>
  <w:num w:numId="4" w16cid:durableId="1688291399">
    <w:abstractNumId w:val="0"/>
  </w:num>
  <w:num w:numId="5" w16cid:durableId="923995652">
    <w:abstractNumId w:val="0"/>
  </w:num>
  <w:num w:numId="6" w16cid:durableId="197814181">
    <w:abstractNumId w:val="0"/>
  </w:num>
  <w:num w:numId="7" w16cid:durableId="695085346">
    <w:abstractNumId w:val="0"/>
  </w:num>
  <w:num w:numId="8" w16cid:durableId="1400592236">
    <w:abstractNumId w:val="0"/>
  </w:num>
  <w:num w:numId="9" w16cid:durableId="1701736808">
    <w:abstractNumId w:val="0"/>
  </w:num>
  <w:num w:numId="10" w16cid:durableId="865603856">
    <w:abstractNumId w:val="0"/>
  </w:num>
  <w:num w:numId="11" w16cid:durableId="1185826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06134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4336099">
    <w:abstractNumId w:val="6"/>
  </w:num>
  <w:num w:numId="14" w16cid:durableId="2020809834">
    <w:abstractNumId w:val="5"/>
  </w:num>
  <w:num w:numId="15" w16cid:durableId="829835726">
    <w:abstractNumId w:val="4"/>
  </w:num>
  <w:num w:numId="16" w16cid:durableId="582225336">
    <w:abstractNumId w:val="8"/>
  </w:num>
  <w:num w:numId="17" w16cid:durableId="1604460751">
    <w:abstractNumId w:val="2"/>
  </w:num>
  <w:num w:numId="18" w16cid:durableId="1246259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D4"/>
    <w:rsid w:val="00033772"/>
    <w:rsid w:val="00090D6C"/>
    <w:rsid w:val="000D073D"/>
    <w:rsid w:val="000F31C1"/>
    <w:rsid w:val="00195110"/>
    <w:rsid w:val="001B11E1"/>
    <w:rsid w:val="001B4A52"/>
    <w:rsid w:val="001B7A45"/>
    <w:rsid w:val="0024241D"/>
    <w:rsid w:val="00244F06"/>
    <w:rsid w:val="00293341"/>
    <w:rsid w:val="002D0671"/>
    <w:rsid w:val="0035707F"/>
    <w:rsid w:val="0035733F"/>
    <w:rsid w:val="0036217C"/>
    <w:rsid w:val="004265EB"/>
    <w:rsid w:val="00430FC9"/>
    <w:rsid w:val="00460FF8"/>
    <w:rsid w:val="00494DD4"/>
    <w:rsid w:val="00545FD0"/>
    <w:rsid w:val="005C67DB"/>
    <w:rsid w:val="005F0081"/>
    <w:rsid w:val="00605497"/>
    <w:rsid w:val="006077B2"/>
    <w:rsid w:val="00682A0C"/>
    <w:rsid w:val="006D0A98"/>
    <w:rsid w:val="006D6D64"/>
    <w:rsid w:val="00742C4F"/>
    <w:rsid w:val="00781301"/>
    <w:rsid w:val="007A079C"/>
    <w:rsid w:val="007E0F1D"/>
    <w:rsid w:val="008B448B"/>
    <w:rsid w:val="008D6DD7"/>
    <w:rsid w:val="008E6459"/>
    <w:rsid w:val="009201FD"/>
    <w:rsid w:val="0096570E"/>
    <w:rsid w:val="00AF2843"/>
    <w:rsid w:val="00B40D3D"/>
    <w:rsid w:val="00B4151C"/>
    <w:rsid w:val="00B6230E"/>
    <w:rsid w:val="00CE6FD4"/>
    <w:rsid w:val="00CF2CD1"/>
    <w:rsid w:val="00D3261F"/>
    <w:rsid w:val="00DF1B5A"/>
    <w:rsid w:val="00E10FC0"/>
    <w:rsid w:val="00E36756"/>
    <w:rsid w:val="00F43AAC"/>
    <w:rsid w:val="00F97955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DD9D"/>
  <w15:chartTrackingRefBased/>
  <w15:docId w15:val="{4A609DCD-1AF9-42B3-910D-88ACC0B9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F31C1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0F31C1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0F31C1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nhideWhenUsed/>
    <w:qFormat/>
    <w:rsid w:val="000F31C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0F31C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0F31C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0F31C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0F31C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0F31C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F31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0F31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rsid w:val="000F31C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0F31C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0F31C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0F31C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0F31C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0F31C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0F31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paragraph" w:styleId="Paragraphedeliste">
    <w:name w:val="List Paragraph"/>
    <w:basedOn w:val="Normal"/>
    <w:uiPriority w:val="34"/>
    <w:qFormat/>
    <w:rsid w:val="000F31C1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8D6DD7"/>
    <w:pPr>
      <w:widowControl w:val="0"/>
      <w:ind w:left="139"/>
    </w:pPr>
    <w:rPr>
      <w:rFonts w:ascii="Calibri" w:eastAsia="Calibri" w:hAnsi="Calibri" w:cstheme="minorBidi"/>
      <w:sz w:val="17"/>
      <w:szCs w:val="17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D6DD7"/>
    <w:rPr>
      <w:rFonts w:ascii="Calibri" w:eastAsia="Calibri" w:hAnsi="Calibri"/>
      <w:sz w:val="17"/>
      <w:szCs w:val="17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42C4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42C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42C4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2C4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742C4F"/>
    <w:pPr>
      <w:spacing w:after="0" w:line="240" w:lineRule="auto"/>
    </w:pPr>
    <w:rPr>
      <w:rFonts w:ascii="Cambria" w:eastAsia="Cambria" w:hAnsi="Cambria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la.gagliano\OneDrive%20-%20Alliance%20des%20Professeurs%20de%20Montr&#233;al\Bureau\Canevas%20CPEPE\FINAL-Canevas%20-%20CPEPE-compte%20rendu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FINAL-Canevas - CPEPE-compte rendu</Template>
  <TotalTime>0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Gagliano</dc:creator>
  <cp:keywords/>
  <dc:description/>
  <cp:lastModifiedBy>Carmela Gagliano</cp:lastModifiedBy>
  <cp:revision>1</cp:revision>
  <dcterms:created xsi:type="dcterms:W3CDTF">2023-09-25T14:26:00Z</dcterms:created>
  <dcterms:modified xsi:type="dcterms:W3CDTF">2023-09-25T14:26:00Z</dcterms:modified>
</cp:coreProperties>
</file>